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F9" w:rsidRDefault="006636F9">
      <w:r>
        <w:t xml:space="preserve">These tables will be filled up by the </w:t>
      </w:r>
      <w:r w:rsidR="00963D6B">
        <w:t>records</w:t>
      </w:r>
      <w:r>
        <w:t xml:space="preserve"> </w:t>
      </w:r>
      <w:r w:rsidR="00963D6B">
        <w:t xml:space="preserve">from the </w:t>
      </w:r>
      <w:proofErr w:type="spellStart"/>
      <w:r>
        <w:t>datatable</w:t>
      </w:r>
      <w:r w:rsidR="00963D6B">
        <w:t>s</w:t>
      </w:r>
      <w:proofErr w:type="spellEnd"/>
      <w:r w:rsidR="00963D6B">
        <w:t xml:space="preserve"> pushed </w:t>
      </w:r>
      <w:proofErr w:type="gramStart"/>
      <w:r w:rsidR="00963D6B">
        <w:t>by  the</w:t>
      </w:r>
      <w:proofErr w:type="gramEnd"/>
      <w:r w:rsidR="00963D6B">
        <w:t xml:space="preserve"> system </w:t>
      </w:r>
      <w:r>
        <w:t xml:space="preserve">. </w:t>
      </w:r>
      <w:r w:rsidR="00963D6B">
        <w:t>T</w:t>
      </w:r>
      <w:r>
        <w:t xml:space="preserve">he word table properties Alt Text </w:t>
      </w:r>
      <w:r w:rsidR="00963D6B">
        <w:t xml:space="preserve">title is used </w:t>
      </w:r>
      <w:r>
        <w:t xml:space="preserve">as </w:t>
      </w:r>
      <w:proofErr w:type="gramStart"/>
      <w:r w:rsidR="00963D6B">
        <w:t xml:space="preserve">the </w:t>
      </w:r>
      <w:r>
        <w:t xml:space="preserve"> table</w:t>
      </w:r>
      <w:proofErr w:type="gramEnd"/>
      <w:r>
        <w:t xml:space="preserve"> name</w:t>
      </w:r>
      <w:r w:rsidR="00963D6B">
        <w:t xml:space="preserve"> of the word table</w:t>
      </w:r>
      <w:r>
        <w:t xml:space="preserve">.  </w:t>
      </w:r>
    </w:p>
    <w:p w:rsidR="006636F9" w:rsidRDefault="006636F9" w:rsidP="006636F9">
      <w:r>
        <w:t xml:space="preserve">This table below is name CIB. To check, right-click on the top left of the table and click Table Properties and </w:t>
      </w:r>
      <w:proofErr w:type="gramStart"/>
      <w:r>
        <w:t>click  Alt</w:t>
      </w:r>
      <w:proofErr w:type="gramEnd"/>
      <w:r>
        <w:t xml:space="preserve"> Text. On the Title box enter the name of the table “CIB”. Date from the table if any will be replaced by the values from the </w:t>
      </w:r>
      <w:proofErr w:type="spellStart"/>
      <w:r>
        <w:t>datasource</w:t>
      </w:r>
      <w:proofErr w:type="spellEnd"/>
      <w:r>
        <w:t>.  Ad</w:t>
      </w:r>
      <w:bookmarkStart w:id="0" w:name="_GoBack"/>
      <w:bookmarkEnd w:id="0"/>
      <w:r>
        <w:t>ditional rows will be added to accommodate new items.</w:t>
      </w:r>
    </w:p>
    <w:p w:rsidR="00845D67" w:rsidRDefault="00845D67" w:rsidP="006636F9"/>
    <w:p w:rsidR="00845D67" w:rsidRDefault="00845D67" w:rsidP="006636F9">
      <w:r>
        <w:t>NOTES TO FS…..</w:t>
      </w:r>
    </w:p>
    <w:p w:rsidR="00845D67" w:rsidRPr="00845D67" w:rsidRDefault="00845D67">
      <w:pPr>
        <w:rPr>
          <w:b/>
        </w:rPr>
      </w:pPr>
      <w:r w:rsidRPr="00845D67">
        <w:rPr>
          <w:b/>
        </w:rPr>
        <w:t>CASH AND CASH EQUIVALENTS</w:t>
      </w:r>
    </w:p>
    <w:p w:rsidR="006636F9" w:rsidRDefault="00845D67">
      <w:r>
        <w:t>The breakdown of this account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IB"/>
      </w:tblPr>
      <w:tblGrid>
        <w:gridCol w:w="3192"/>
        <w:gridCol w:w="1326"/>
        <w:gridCol w:w="1350"/>
      </w:tblGrid>
      <w:tr w:rsidR="00C611FA" w:rsidTr="009A3FF3">
        <w:tc>
          <w:tcPr>
            <w:tcW w:w="3192" w:type="dxa"/>
          </w:tcPr>
          <w:p w:rsidR="00C611FA" w:rsidRDefault="00C611FA"/>
        </w:tc>
        <w:tc>
          <w:tcPr>
            <w:tcW w:w="1326" w:type="dxa"/>
          </w:tcPr>
          <w:p w:rsidR="00C611FA" w:rsidRPr="007D270D" w:rsidRDefault="00601AB0" w:rsidP="00601AB0">
            <w:pPr>
              <w:jc w:val="center"/>
              <w:rPr>
                <w:b/>
              </w:rPr>
            </w:pPr>
            <w:r w:rsidRPr="007D270D">
              <w:rPr>
                <w:b/>
              </w:rPr>
              <w:t>2018</w:t>
            </w:r>
          </w:p>
        </w:tc>
        <w:tc>
          <w:tcPr>
            <w:tcW w:w="1350" w:type="dxa"/>
          </w:tcPr>
          <w:p w:rsidR="00C611FA" w:rsidRPr="007D270D" w:rsidRDefault="00601AB0" w:rsidP="00601AB0">
            <w:pPr>
              <w:jc w:val="center"/>
              <w:rPr>
                <w:b/>
              </w:rPr>
            </w:pPr>
            <w:r w:rsidRPr="007D270D">
              <w:rPr>
                <w:b/>
              </w:rPr>
              <w:t>2019</w:t>
            </w:r>
          </w:p>
        </w:tc>
      </w:tr>
      <w:tr w:rsidR="00C611FA" w:rsidTr="009A3FF3">
        <w:tc>
          <w:tcPr>
            <w:tcW w:w="3192" w:type="dxa"/>
          </w:tcPr>
          <w:p w:rsidR="004F4987" w:rsidRDefault="004F4987"/>
        </w:tc>
        <w:tc>
          <w:tcPr>
            <w:tcW w:w="1326" w:type="dxa"/>
          </w:tcPr>
          <w:p w:rsidR="00C611FA" w:rsidRDefault="00C611FA" w:rsidP="00601AB0">
            <w:pPr>
              <w:jc w:val="right"/>
            </w:pPr>
          </w:p>
        </w:tc>
        <w:tc>
          <w:tcPr>
            <w:tcW w:w="1350" w:type="dxa"/>
          </w:tcPr>
          <w:p w:rsidR="00C611FA" w:rsidRDefault="00C611FA" w:rsidP="00601AB0">
            <w:pPr>
              <w:jc w:val="right"/>
            </w:pPr>
          </w:p>
        </w:tc>
      </w:tr>
      <w:tr w:rsidR="000D2493" w:rsidTr="009A3FF3">
        <w:tc>
          <w:tcPr>
            <w:tcW w:w="3192" w:type="dxa"/>
          </w:tcPr>
          <w:p w:rsidR="000D2493" w:rsidRDefault="000D2493"/>
        </w:tc>
        <w:tc>
          <w:tcPr>
            <w:tcW w:w="1326" w:type="dxa"/>
          </w:tcPr>
          <w:p w:rsidR="000D2493" w:rsidRDefault="000D2493" w:rsidP="00601AB0">
            <w:pPr>
              <w:jc w:val="right"/>
            </w:pPr>
          </w:p>
        </w:tc>
        <w:tc>
          <w:tcPr>
            <w:tcW w:w="1350" w:type="dxa"/>
          </w:tcPr>
          <w:p w:rsidR="000D2493" w:rsidRDefault="000D2493" w:rsidP="00601AB0">
            <w:pPr>
              <w:jc w:val="right"/>
            </w:pPr>
          </w:p>
        </w:tc>
      </w:tr>
      <w:tr w:rsidR="009A3FF3" w:rsidTr="009A3FF3">
        <w:tc>
          <w:tcPr>
            <w:tcW w:w="3192" w:type="dxa"/>
          </w:tcPr>
          <w:p w:rsidR="009A3FF3" w:rsidRPr="007D270D" w:rsidRDefault="009A3FF3">
            <w:pPr>
              <w:rPr>
                <w:b/>
              </w:rPr>
            </w:pPr>
          </w:p>
        </w:tc>
        <w:tc>
          <w:tcPr>
            <w:tcW w:w="1326" w:type="dxa"/>
          </w:tcPr>
          <w:p w:rsidR="009A3FF3" w:rsidRPr="009B6CD3" w:rsidRDefault="009A3FF3" w:rsidP="00601AB0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350" w:type="dxa"/>
          </w:tcPr>
          <w:p w:rsidR="009A3FF3" w:rsidRPr="009B6CD3" w:rsidRDefault="009A3FF3" w:rsidP="00601AB0">
            <w:pPr>
              <w:jc w:val="right"/>
              <w:rPr>
                <w:b/>
                <w:color w:val="FF0000"/>
              </w:rPr>
            </w:pPr>
          </w:p>
        </w:tc>
      </w:tr>
    </w:tbl>
    <w:p w:rsidR="00C611FA" w:rsidRDefault="00C611FA"/>
    <w:p w:rsidR="00F03CB2" w:rsidRDefault="00F03CB2">
      <w:r>
        <w:t xml:space="preserve">This second table has no border but it has the same table </w:t>
      </w:r>
      <w:proofErr w:type="gramStart"/>
      <w:r>
        <w:t>name  “</w:t>
      </w:r>
      <w:proofErr w:type="gramEnd"/>
      <w:r>
        <w:t>CIB”. This will also be filled up with the same values as the first table since they have the same name.</w:t>
      </w:r>
      <w:r w:rsidR="00517C74">
        <w:t xml:space="preserve"> This is just to show you that you can have 2 or more tables with the same name.</w:t>
      </w:r>
    </w:p>
    <w:tbl>
      <w:tblPr>
        <w:tblW w:w="5760" w:type="dxa"/>
        <w:tblInd w:w="108" w:type="dxa"/>
        <w:tblLook w:val="04A0" w:firstRow="1" w:lastRow="0" w:firstColumn="1" w:lastColumn="0" w:noHBand="0" w:noVBand="1"/>
        <w:tblCaption w:val="CIB"/>
      </w:tblPr>
      <w:tblGrid>
        <w:gridCol w:w="3060"/>
        <w:gridCol w:w="1350"/>
        <w:gridCol w:w="1350"/>
      </w:tblGrid>
      <w:tr w:rsidR="00A73705" w:rsidRPr="00A73705" w:rsidTr="00A73705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2018</w:t>
            </w:r>
          </w:p>
        </w:tc>
      </w:tr>
      <w:tr w:rsidR="00A73705" w:rsidRPr="00A73705" w:rsidTr="00A73705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Cash on Hand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        5,000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        5,000 </w:t>
            </w:r>
          </w:p>
        </w:tc>
      </w:tr>
      <w:tr w:rsidR="00A73705" w:rsidRPr="00A73705" w:rsidTr="00A73705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705" w:rsidRPr="00A73705" w:rsidRDefault="00F03CB2" w:rsidP="00A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>
              <w:rPr>
                <w:rFonts w:ascii="Calibri" w:eastAsia="Times New Roman" w:hAnsi="Calibri" w:cs="Calibri"/>
                <w:color w:val="000000"/>
                <w:lang w:eastAsia="en-PH"/>
              </w:rPr>
              <w:t>Petty Cash Fund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>
              <w:rPr>
                <w:rFonts w:ascii="Calibri" w:eastAsia="Times New Roman" w:hAnsi="Calibri" w:cs="Calibri"/>
                <w:color w:val="000000"/>
                <w:lang w:eastAsia="en-PH"/>
              </w:rPr>
              <w:t>454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>
              <w:rPr>
                <w:rFonts w:ascii="Calibri" w:eastAsia="Times New Roman" w:hAnsi="Calibri" w:cs="Calibri"/>
                <w:color w:val="000000"/>
                <w:lang w:eastAsia="en-PH"/>
              </w:rPr>
              <w:t>5</w:t>
            </w:r>
          </w:p>
        </w:tc>
      </w:tr>
      <w:tr w:rsidR="00A73705" w:rsidRPr="00A73705" w:rsidTr="00A73705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Cash in Bank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        1,500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 xml:space="preserve">         2,500 </w:t>
            </w:r>
          </w:p>
        </w:tc>
      </w:tr>
      <w:tr w:rsidR="00A73705" w:rsidRPr="00A73705" w:rsidTr="00A73705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6,500.00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705" w:rsidRPr="00A73705" w:rsidRDefault="00A73705" w:rsidP="00A737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  <w:t xml:space="preserve">   7,500.00 </w:t>
            </w:r>
          </w:p>
        </w:tc>
      </w:tr>
    </w:tbl>
    <w:p w:rsidR="00C611FA" w:rsidRDefault="00C611FA"/>
    <w:p w:rsidR="00517C74" w:rsidRDefault="00517C74">
      <w:r>
        <w:t xml:space="preserve">This next table is name AR. If will be filled up by the values from the </w:t>
      </w:r>
      <w:proofErr w:type="spellStart"/>
      <w:r>
        <w:t>datasource</w:t>
      </w:r>
      <w:proofErr w:type="spellEnd"/>
      <w:r>
        <w:t xml:space="preserve"> named AR.</w:t>
      </w:r>
    </w:p>
    <w:tbl>
      <w:tblPr>
        <w:tblW w:w="5760" w:type="dxa"/>
        <w:tblInd w:w="108" w:type="dxa"/>
        <w:tblLook w:val="04A0" w:firstRow="1" w:lastRow="0" w:firstColumn="1" w:lastColumn="0" w:noHBand="0" w:noVBand="1"/>
        <w:tblCaption w:val="AR"/>
      </w:tblPr>
      <w:tblGrid>
        <w:gridCol w:w="3060"/>
        <w:gridCol w:w="1350"/>
        <w:gridCol w:w="1350"/>
      </w:tblGrid>
      <w:tr w:rsidR="00517C74" w:rsidRPr="00A73705" w:rsidTr="00A771C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74" w:rsidRPr="00A73705" w:rsidRDefault="00517C74" w:rsidP="00A7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C74" w:rsidRPr="00A73705" w:rsidRDefault="00517C74" w:rsidP="00A7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7C74" w:rsidRPr="00A73705" w:rsidRDefault="00517C74" w:rsidP="00A771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PH"/>
              </w:rPr>
            </w:pPr>
            <w:r w:rsidRPr="00A73705">
              <w:rPr>
                <w:rFonts w:ascii="Calibri" w:eastAsia="Times New Roman" w:hAnsi="Calibri" w:cs="Calibri"/>
                <w:color w:val="000000"/>
                <w:lang w:eastAsia="en-PH"/>
              </w:rPr>
              <w:t>2018</w:t>
            </w:r>
          </w:p>
        </w:tc>
      </w:tr>
      <w:tr w:rsidR="00517C74" w:rsidRPr="00A73705" w:rsidTr="00517C74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517C74" w:rsidRPr="00A73705" w:rsidTr="00A771C8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517C74" w:rsidRPr="00A73705" w:rsidTr="00517C74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517C74" w:rsidRPr="00A73705" w:rsidTr="00517C74">
        <w:trPr>
          <w:trHeight w:val="31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517C74" w:rsidRPr="00A73705" w:rsidRDefault="00517C74" w:rsidP="00A771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PH"/>
              </w:rPr>
            </w:pPr>
          </w:p>
        </w:tc>
      </w:tr>
    </w:tbl>
    <w:p w:rsidR="00517C74" w:rsidRDefault="00517C74"/>
    <w:p w:rsidR="00517C74" w:rsidRDefault="00517C74"/>
    <w:sectPr w:rsidR="00517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DD"/>
    <w:rsid w:val="000A7BA6"/>
    <w:rsid w:val="000D2493"/>
    <w:rsid w:val="001A1697"/>
    <w:rsid w:val="001E651D"/>
    <w:rsid w:val="002176A4"/>
    <w:rsid w:val="003F3B10"/>
    <w:rsid w:val="004F4987"/>
    <w:rsid w:val="00517C74"/>
    <w:rsid w:val="00601AB0"/>
    <w:rsid w:val="006032DC"/>
    <w:rsid w:val="00622DDD"/>
    <w:rsid w:val="006636F9"/>
    <w:rsid w:val="006A54C6"/>
    <w:rsid w:val="006D7E94"/>
    <w:rsid w:val="007D1A5B"/>
    <w:rsid w:val="007D270D"/>
    <w:rsid w:val="00845D67"/>
    <w:rsid w:val="008D4B86"/>
    <w:rsid w:val="00963D6B"/>
    <w:rsid w:val="009A3FF3"/>
    <w:rsid w:val="009B6CD3"/>
    <w:rsid w:val="00A73705"/>
    <w:rsid w:val="00AE1A30"/>
    <w:rsid w:val="00B72B5E"/>
    <w:rsid w:val="00C32023"/>
    <w:rsid w:val="00C611FA"/>
    <w:rsid w:val="00CF5CA9"/>
    <w:rsid w:val="00F03CB2"/>
    <w:rsid w:val="00FD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SRDC</dc:creator>
  <cp:lastModifiedBy>SRDC</cp:lastModifiedBy>
  <cp:revision>6</cp:revision>
  <dcterms:created xsi:type="dcterms:W3CDTF">2020-08-05T08:14:00Z</dcterms:created>
  <dcterms:modified xsi:type="dcterms:W3CDTF">2020-08-07T01:34:00Z</dcterms:modified>
</cp:coreProperties>
</file>